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E154F" w14:textId="0872F72F" w:rsidR="002F0BEA" w:rsidRPr="002F0BEA" w:rsidRDefault="002F0BEA" w:rsidP="002F0BEA">
      <w:pPr>
        <w:jc w:val="center"/>
        <w:rPr>
          <w:b/>
          <w:sz w:val="32"/>
          <w:szCs w:val="32"/>
          <w:u w:val="single"/>
        </w:rPr>
      </w:pPr>
      <w:r w:rsidRPr="002F0BEA">
        <w:rPr>
          <w:b/>
          <w:sz w:val="32"/>
          <w:szCs w:val="32"/>
          <w:u w:val="single"/>
        </w:rPr>
        <w:t>P</w:t>
      </w:r>
      <w:r w:rsidR="00A10DA4">
        <w:rPr>
          <w:b/>
          <w:sz w:val="32"/>
          <w:szCs w:val="32"/>
          <w:u w:val="single"/>
        </w:rPr>
        <w:t>ozvánka</w:t>
      </w:r>
      <w:r w:rsidRPr="002F0BEA">
        <w:rPr>
          <w:b/>
          <w:sz w:val="32"/>
          <w:szCs w:val="32"/>
          <w:u w:val="single"/>
        </w:rPr>
        <w:t xml:space="preserve"> </w:t>
      </w:r>
      <w:r w:rsidR="00A10DA4">
        <w:rPr>
          <w:b/>
          <w:sz w:val="32"/>
          <w:szCs w:val="32"/>
          <w:u w:val="single"/>
        </w:rPr>
        <w:t xml:space="preserve">- </w:t>
      </w:r>
      <w:proofErr w:type="spellStart"/>
      <w:r w:rsidRPr="002F0BEA">
        <w:rPr>
          <w:b/>
          <w:sz w:val="32"/>
          <w:szCs w:val="32"/>
          <w:u w:val="single"/>
        </w:rPr>
        <w:t>Sluneta</w:t>
      </w:r>
      <w:proofErr w:type="spellEnd"/>
      <w:r w:rsidRPr="002F0BEA">
        <w:rPr>
          <w:b/>
          <w:sz w:val="32"/>
          <w:szCs w:val="32"/>
          <w:u w:val="single"/>
        </w:rPr>
        <w:t xml:space="preserve"> C</w:t>
      </w:r>
      <w:r>
        <w:rPr>
          <w:b/>
          <w:sz w:val="32"/>
          <w:szCs w:val="32"/>
          <w:u w:val="single"/>
        </w:rPr>
        <w:t>up</w:t>
      </w:r>
      <w:r w:rsidR="00A71F08">
        <w:rPr>
          <w:b/>
          <w:sz w:val="32"/>
          <w:szCs w:val="32"/>
          <w:u w:val="single"/>
        </w:rPr>
        <w:t xml:space="preserve"> 2024 – U14</w:t>
      </w:r>
      <w:r w:rsidR="00A10DA4">
        <w:rPr>
          <w:b/>
          <w:sz w:val="32"/>
          <w:szCs w:val="32"/>
          <w:u w:val="single"/>
        </w:rPr>
        <w:t xml:space="preserve"> chlapci</w:t>
      </w:r>
    </w:p>
    <w:p w14:paraId="08343F09" w14:textId="77777777" w:rsidR="00A10DA4" w:rsidRDefault="00A10DA4">
      <w:pPr>
        <w:rPr>
          <w:sz w:val="32"/>
          <w:szCs w:val="32"/>
        </w:rPr>
      </w:pPr>
    </w:p>
    <w:p w14:paraId="5762ECBF" w14:textId="77777777" w:rsidR="002F0BEA" w:rsidRPr="002F0BEA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 xml:space="preserve">Pořadatel: </w:t>
      </w:r>
      <w:r>
        <w:rPr>
          <w:sz w:val="32"/>
          <w:szCs w:val="32"/>
        </w:rPr>
        <w:t xml:space="preserve">              </w:t>
      </w:r>
      <w:proofErr w:type="spellStart"/>
      <w:r w:rsidRPr="002F0BEA">
        <w:rPr>
          <w:sz w:val="32"/>
          <w:szCs w:val="32"/>
        </w:rPr>
        <w:t>Sluneta</w:t>
      </w:r>
      <w:proofErr w:type="spellEnd"/>
      <w:r w:rsidRPr="002F0BEA">
        <w:rPr>
          <w:sz w:val="32"/>
          <w:szCs w:val="32"/>
        </w:rPr>
        <w:t xml:space="preserve"> Ústí nad Labem</w:t>
      </w:r>
    </w:p>
    <w:p w14:paraId="0921493C" w14:textId="77777777" w:rsidR="00A10DA4" w:rsidRDefault="00A10DA4">
      <w:pPr>
        <w:rPr>
          <w:sz w:val="32"/>
          <w:szCs w:val="32"/>
        </w:rPr>
      </w:pPr>
    </w:p>
    <w:p w14:paraId="5D034136" w14:textId="1DC1BC7D" w:rsidR="002F0BEA" w:rsidRPr="002F0BEA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>Termín turnaje:</w:t>
      </w:r>
      <w:r>
        <w:rPr>
          <w:sz w:val="32"/>
          <w:szCs w:val="32"/>
        </w:rPr>
        <w:t xml:space="preserve">            </w:t>
      </w:r>
      <w:r w:rsidRPr="002F0BEA">
        <w:rPr>
          <w:sz w:val="32"/>
          <w:szCs w:val="32"/>
        </w:rPr>
        <w:t xml:space="preserve"> </w:t>
      </w:r>
      <w:proofErr w:type="gramStart"/>
      <w:r w:rsidR="00A71F08">
        <w:rPr>
          <w:sz w:val="32"/>
          <w:szCs w:val="32"/>
        </w:rPr>
        <w:t>31</w:t>
      </w:r>
      <w:r w:rsidRPr="002F0BEA">
        <w:rPr>
          <w:sz w:val="32"/>
          <w:szCs w:val="32"/>
        </w:rPr>
        <w:t>.</w:t>
      </w:r>
      <w:r w:rsidR="00A71F08">
        <w:rPr>
          <w:sz w:val="32"/>
          <w:szCs w:val="32"/>
        </w:rPr>
        <w:t>8</w:t>
      </w:r>
      <w:proofErr w:type="gramEnd"/>
      <w:r w:rsidR="00A71F08">
        <w:rPr>
          <w:sz w:val="32"/>
          <w:szCs w:val="32"/>
        </w:rPr>
        <w:t>.</w:t>
      </w:r>
      <w:r w:rsidRPr="002F0BEA">
        <w:rPr>
          <w:sz w:val="32"/>
          <w:szCs w:val="32"/>
        </w:rPr>
        <w:t xml:space="preserve"> – </w:t>
      </w:r>
      <w:r w:rsidR="00A71F08">
        <w:rPr>
          <w:sz w:val="32"/>
          <w:szCs w:val="32"/>
        </w:rPr>
        <w:t>1</w:t>
      </w:r>
      <w:r w:rsidRPr="002F0BE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2F0BEA">
        <w:rPr>
          <w:sz w:val="32"/>
          <w:szCs w:val="32"/>
        </w:rPr>
        <w:t>9.</w:t>
      </w:r>
      <w:r>
        <w:rPr>
          <w:sz w:val="32"/>
          <w:szCs w:val="32"/>
        </w:rPr>
        <w:t xml:space="preserve"> </w:t>
      </w:r>
      <w:r w:rsidR="00A71F08">
        <w:rPr>
          <w:sz w:val="32"/>
          <w:szCs w:val="32"/>
        </w:rPr>
        <w:t>2024</w:t>
      </w:r>
      <w:r w:rsidRPr="002F0BEA">
        <w:rPr>
          <w:sz w:val="32"/>
          <w:szCs w:val="32"/>
        </w:rPr>
        <w:t xml:space="preserve"> </w:t>
      </w:r>
      <w:r w:rsidR="00A10DA4">
        <w:rPr>
          <w:sz w:val="32"/>
          <w:szCs w:val="32"/>
        </w:rPr>
        <w:t xml:space="preserve"> ( </w:t>
      </w:r>
      <w:proofErr w:type="spellStart"/>
      <w:r w:rsidR="00A10DA4">
        <w:rPr>
          <w:sz w:val="32"/>
          <w:szCs w:val="32"/>
        </w:rPr>
        <w:t>Sluneta</w:t>
      </w:r>
      <w:proofErr w:type="spellEnd"/>
      <w:r w:rsidR="00A10DA4">
        <w:rPr>
          <w:sz w:val="32"/>
          <w:szCs w:val="32"/>
        </w:rPr>
        <w:t xml:space="preserve"> 2 – dvě hřiště)</w:t>
      </w:r>
    </w:p>
    <w:p w14:paraId="60E99A38" w14:textId="77777777" w:rsidR="00A10DA4" w:rsidRDefault="00A10DA4">
      <w:pPr>
        <w:rPr>
          <w:sz w:val="32"/>
          <w:szCs w:val="32"/>
        </w:rPr>
      </w:pPr>
    </w:p>
    <w:p w14:paraId="7CCE3BDE" w14:textId="4DDB4E54" w:rsidR="002F0BEA" w:rsidRPr="002F0BEA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 xml:space="preserve">Kategorie: </w:t>
      </w:r>
      <w:r>
        <w:rPr>
          <w:sz w:val="32"/>
          <w:szCs w:val="32"/>
        </w:rPr>
        <w:t xml:space="preserve">              </w:t>
      </w:r>
      <w:r w:rsidRPr="002F0BEA">
        <w:rPr>
          <w:sz w:val="32"/>
          <w:szCs w:val="32"/>
        </w:rPr>
        <w:t>U1</w:t>
      </w:r>
      <w:r w:rsidR="00A71F08">
        <w:rPr>
          <w:sz w:val="32"/>
          <w:szCs w:val="32"/>
        </w:rPr>
        <w:t>4</w:t>
      </w:r>
      <w:r w:rsidRPr="002F0BE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Chlapci  </w:t>
      </w:r>
      <w:r w:rsidRPr="002F0BEA">
        <w:rPr>
          <w:sz w:val="32"/>
          <w:szCs w:val="32"/>
        </w:rPr>
        <w:t>(201</w:t>
      </w:r>
      <w:r>
        <w:rPr>
          <w:sz w:val="32"/>
          <w:szCs w:val="32"/>
        </w:rPr>
        <w:t>1</w:t>
      </w:r>
      <w:proofErr w:type="gramEnd"/>
      <w:r w:rsidRPr="002F0BEA">
        <w:rPr>
          <w:sz w:val="32"/>
          <w:szCs w:val="32"/>
        </w:rPr>
        <w:t xml:space="preserve"> a mladší) </w:t>
      </w:r>
    </w:p>
    <w:p w14:paraId="0EDBB893" w14:textId="77777777" w:rsidR="00A10DA4" w:rsidRDefault="00A10DA4">
      <w:pPr>
        <w:rPr>
          <w:sz w:val="32"/>
          <w:szCs w:val="32"/>
        </w:rPr>
      </w:pPr>
    </w:p>
    <w:p w14:paraId="1E449BDF" w14:textId="759344AB" w:rsidR="008016A5" w:rsidRDefault="002F0BEA">
      <w:pPr>
        <w:rPr>
          <w:sz w:val="32"/>
          <w:szCs w:val="32"/>
        </w:rPr>
      </w:pPr>
      <w:r>
        <w:rPr>
          <w:sz w:val="32"/>
          <w:szCs w:val="32"/>
        </w:rPr>
        <w:t>Startovné</w:t>
      </w:r>
      <w:r w:rsidR="008016A5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            </w:t>
      </w:r>
      <w:r w:rsidRPr="002F0BEA">
        <w:rPr>
          <w:sz w:val="32"/>
          <w:szCs w:val="32"/>
        </w:rPr>
        <w:t xml:space="preserve"> </w:t>
      </w:r>
      <w:r w:rsidR="00A71F08">
        <w:rPr>
          <w:sz w:val="32"/>
          <w:szCs w:val="32"/>
        </w:rPr>
        <w:t>2</w:t>
      </w:r>
      <w:r w:rsidRPr="002F0BEA">
        <w:rPr>
          <w:sz w:val="32"/>
          <w:szCs w:val="32"/>
        </w:rPr>
        <w:t xml:space="preserve">500,- Kč/družstvo  </w:t>
      </w:r>
    </w:p>
    <w:p w14:paraId="491C83E4" w14:textId="77777777" w:rsidR="00A10DA4" w:rsidRDefault="00A10DA4">
      <w:pPr>
        <w:rPr>
          <w:sz w:val="32"/>
          <w:szCs w:val="32"/>
        </w:rPr>
      </w:pPr>
    </w:p>
    <w:p w14:paraId="65FC9F69" w14:textId="2034BFF9" w:rsidR="008016A5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>Termín</w:t>
      </w:r>
      <w:r w:rsidR="00A10DA4">
        <w:rPr>
          <w:sz w:val="32"/>
          <w:szCs w:val="32"/>
        </w:rPr>
        <w:t xml:space="preserve"> </w:t>
      </w:r>
      <w:r w:rsidRPr="002F0BEA">
        <w:rPr>
          <w:sz w:val="32"/>
          <w:szCs w:val="32"/>
        </w:rPr>
        <w:t>přihlášek:</w:t>
      </w:r>
      <w:r w:rsidR="00A10DA4">
        <w:rPr>
          <w:sz w:val="32"/>
          <w:szCs w:val="32"/>
        </w:rPr>
        <w:t xml:space="preserve">     do </w:t>
      </w:r>
      <w:proofErr w:type="gramStart"/>
      <w:r w:rsidR="00A71F08">
        <w:rPr>
          <w:sz w:val="32"/>
          <w:szCs w:val="32"/>
        </w:rPr>
        <w:t>15.7.2024</w:t>
      </w:r>
      <w:proofErr w:type="gramEnd"/>
      <w:r w:rsidRPr="002F0BEA">
        <w:rPr>
          <w:sz w:val="32"/>
          <w:szCs w:val="32"/>
        </w:rPr>
        <w:t xml:space="preserve"> </w:t>
      </w:r>
      <w:r w:rsidR="00A10DA4">
        <w:rPr>
          <w:sz w:val="32"/>
          <w:szCs w:val="32"/>
        </w:rPr>
        <w:t xml:space="preserve">(na email </w:t>
      </w:r>
      <w:hyperlink r:id="rId8" w:history="1">
        <w:r w:rsidR="00A10DA4" w:rsidRPr="009E37E9">
          <w:rPr>
            <w:rStyle w:val="Hypertextovodkaz"/>
            <w:sz w:val="32"/>
            <w:szCs w:val="32"/>
          </w:rPr>
          <w:t>bar.miroslav@seznam.cz</w:t>
        </w:r>
      </w:hyperlink>
      <w:r w:rsidR="00A10DA4">
        <w:rPr>
          <w:sz w:val="32"/>
          <w:szCs w:val="32"/>
        </w:rPr>
        <w:t xml:space="preserve">)     </w:t>
      </w:r>
    </w:p>
    <w:p w14:paraId="277C7A54" w14:textId="77777777" w:rsidR="00A10DA4" w:rsidRDefault="00A10DA4">
      <w:pPr>
        <w:rPr>
          <w:sz w:val="32"/>
          <w:szCs w:val="32"/>
        </w:rPr>
      </w:pPr>
    </w:p>
    <w:p w14:paraId="6D6DB3AB" w14:textId="1091E88F" w:rsidR="008016A5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>Bude se hrát dle</w:t>
      </w:r>
      <w:r w:rsidR="00A71F08">
        <w:rPr>
          <w:sz w:val="32"/>
          <w:szCs w:val="32"/>
        </w:rPr>
        <w:t xml:space="preserve"> platných pravidel ČBF</w:t>
      </w:r>
      <w:r w:rsidRPr="002F0BEA">
        <w:rPr>
          <w:sz w:val="32"/>
          <w:szCs w:val="32"/>
        </w:rPr>
        <w:t>. Střídání – každý h</w:t>
      </w:r>
      <w:r w:rsidR="00A71F08">
        <w:rPr>
          <w:sz w:val="32"/>
          <w:szCs w:val="32"/>
        </w:rPr>
        <w:t>ráč může nastoupit pouze ve třech</w:t>
      </w:r>
      <w:r w:rsidRPr="002F0BEA">
        <w:rPr>
          <w:sz w:val="32"/>
          <w:szCs w:val="32"/>
        </w:rPr>
        <w:t xml:space="preserve"> čtvrtinách. Systém a hrací doba budou určeny později, dle počtu přihlášených družstev. Start starších hráčů není povolen. </w:t>
      </w:r>
    </w:p>
    <w:p w14:paraId="24928815" w14:textId="77777777" w:rsidR="00A10DA4" w:rsidRDefault="00A10DA4">
      <w:pPr>
        <w:rPr>
          <w:sz w:val="32"/>
          <w:szCs w:val="32"/>
        </w:rPr>
      </w:pPr>
    </w:p>
    <w:p w14:paraId="247B42E8" w14:textId="77777777" w:rsidR="008016A5" w:rsidRDefault="002F0BEA">
      <w:pPr>
        <w:rPr>
          <w:sz w:val="32"/>
          <w:szCs w:val="32"/>
        </w:rPr>
      </w:pPr>
      <w:r w:rsidRPr="002F0BEA">
        <w:rPr>
          <w:sz w:val="32"/>
          <w:szCs w:val="32"/>
        </w:rPr>
        <w:t xml:space="preserve">Počet družstev: </w:t>
      </w:r>
      <w:r w:rsidR="008016A5">
        <w:rPr>
          <w:sz w:val="32"/>
          <w:szCs w:val="32"/>
        </w:rPr>
        <w:t xml:space="preserve">       </w:t>
      </w:r>
      <w:proofErr w:type="gramStart"/>
      <w:r w:rsidRPr="002F0BEA">
        <w:rPr>
          <w:sz w:val="32"/>
          <w:szCs w:val="32"/>
        </w:rPr>
        <w:t>max.</w:t>
      </w:r>
      <w:r w:rsidR="008016A5">
        <w:rPr>
          <w:sz w:val="32"/>
          <w:szCs w:val="32"/>
        </w:rPr>
        <w:t>12</w:t>
      </w:r>
      <w:proofErr w:type="gramEnd"/>
    </w:p>
    <w:p w14:paraId="27C27761" w14:textId="77777777" w:rsidR="00A10DA4" w:rsidRDefault="00A10DA4">
      <w:pPr>
        <w:rPr>
          <w:sz w:val="32"/>
          <w:szCs w:val="32"/>
        </w:rPr>
      </w:pPr>
    </w:p>
    <w:p w14:paraId="581A8398" w14:textId="028F7674" w:rsidR="00552E9D" w:rsidRPr="008016A5" w:rsidRDefault="00552E9D">
      <w:pPr>
        <w:rPr>
          <w:sz w:val="32"/>
          <w:szCs w:val="32"/>
        </w:rPr>
      </w:pPr>
      <w:bookmarkStart w:id="0" w:name="_GoBack"/>
      <w:bookmarkEnd w:id="0"/>
    </w:p>
    <w:sectPr w:rsidR="00552E9D" w:rsidRPr="0080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EA"/>
    <w:rsid w:val="002F0BEA"/>
    <w:rsid w:val="00552E9D"/>
    <w:rsid w:val="00686136"/>
    <w:rsid w:val="008016A5"/>
    <w:rsid w:val="008C62A2"/>
    <w:rsid w:val="009D2235"/>
    <w:rsid w:val="00A10DA4"/>
    <w:rsid w:val="00A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DA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D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DA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.miroslav@sezna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1A4FBE0521C4796C021665F8E1005" ma:contentTypeVersion="15" ma:contentTypeDescription="Vytvoří nový dokument" ma:contentTypeScope="" ma:versionID="459ba5f0fd1f4f5e291787c6517b3d23">
  <xsd:schema xmlns:xsd="http://www.w3.org/2001/XMLSchema" xmlns:xs="http://www.w3.org/2001/XMLSchema" xmlns:p="http://schemas.microsoft.com/office/2006/metadata/properties" xmlns:ns3="c9b8a35a-56d9-4864-8557-cb51f41f3217" xmlns:ns4="9fcd03d2-984a-4ea9-b125-b98b80f3740d" targetNamespace="http://schemas.microsoft.com/office/2006/metadata/properties" ma:root="true" ma:fieldsID="95b7db3c05545b940fb6156fac12e98b" ns3:_="" ns4:_="">
    <xsd:import namespace="c9b8a35a-56d9-4864-8557-cb51f41f3217"/>
    <xsd:import namespace="9fcd03d2-984a-4ea9-b125-b98b80f37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35a-56d9-4864-8557-cb51f41f32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d03d2-984a-4ea9-b125-b98b80f37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7B4B7-A6C5-42B0-A4BC-AB7C6C51B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9DC3B-966F-444C-A7D0-0A14E9BAB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2C659-CA24-4B07-8C52-8C71619B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8a35a-56d9-4864-8557-cb51f41f3217"/>
    <ds:schemaRef ds:uri="9fcd03d2-984a-4ea9-b125-b98b80f3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Bár</dc:creator>
  <cp:lastModifiedBy>Blanka</cp:lastModifiedBy>
  <cp:revision>4</cp:revision>
  <dcterms:created xsi:type="dcterms:W3CDTF">2024-06-12T13:37:00Z</dcterms:created>
  <dcterms:modified xsi:type="dcterms:W3CDTF">2024-06-12T18:00:00Z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0x010100CFA1A4FBE0521C4796C021665F8E1005</vt:lpwstr>
  </property>
</Properties>
</file>